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 xml:space="preserve">          </w:t>
      </w:r>
      <w:r>
        <w:rPr>
          <w:rFonts w:eastAsia="Times New Roman" w:cs="Times New Roman" w:ascii="Times New Roman" w:hAnsi="Times New Roman"/>
          <w:lang w:eastAsia="fr-FR"/>
        </w:rPr>
        <w:drawing>
          <wp:inline distT="0" distB="6350" distL="0" distR="0">
            <wp:extent cx="5756910" cy="1885950"/>
            <wp:effectExtent l="0" t="0" r="0" b="0"/>
            <wp:docPr id="1" name="Image 1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6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BULLETIN D’ADHÉSION OU DE RÉ-ADHÉSION DU VOXANCLUBDEFRANCE 2021</w:t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</w:r>
    </w:p>
    <w:tbl>
      <w:tblPr>
        <w:tblStyle w:val="Grilledutableau"/>
        <w:tblW w:w="104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2"/>
        <w:gridCol w:w="2610"/>
        <w:gridCol w:w="1"/>
        <w:gridCol w:w="2426"/>
        <w:gridCol w:w="1"/>
        <w:gridCol w:w="2799"/>
      </w:tblGrid>
      <w:tr>
        <w:trPr/>
        <w:tc>
          <w:tcPr>
            <w:tcW w:w="5223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Nom prénom :</w:t>
            </w:r>
          </w:p>
        </w:tc>
        <w:tc>
          <w:tcPr>
            <w:tcW w:w="242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Pseudo :</w:t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Année de naissance :</w:t>
            </w:r>
          </w:p>
        </w:tc>
      </w:tr>
      <w:tr>
        <w:trPr/>
        <w:tc>
          <w:tcPr>
            <w:tcW w:w="764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Si carte couple NOM Prénom :</w:t>
            </w:r>
          </w:p>
        </w:tc>
        <w:tc>
          <w:tcPr>
            <w:tcW w:w="28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Année de naissance</w:t>
            </w:r>
          </w:p>
        </w:tc>
      </w:tr>
      <w:tr>
        <w:trPr/>
        <w:tc>
          <w:tcPr>
            <w:tcW w:w="5223" w:type="dxa"/>
            <w:gridSpan w:val="3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Adresse 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lang w:eastAsia="fr-FR"/>
              </w:rPr>
            </w:r>
          </w:p>
        </w:tc>
        <w:tc>
          <w:tcPr>
            <w:tcW w:w="242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CP 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Ville :</w:t>
            </w:r>
          </w:p>
        </w:tc>
      </w:tr>
      <w:tr>
        <w:trPr/>
        <w:tc>
          <w:tcPr>
            <w:tcW w:w="5223" w:type="dxa"/>
            <w:gridSpan w:val="3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lang w:eastAsia="fr-FR"/>
              </w:rPr>
            </w:r>
          </w:p>
        </w:tc>
        <w:tc>
          <w:tcPr>
            <w:tcW w:w="242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Tél Domicile</w:t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Tél portable</w:t>
            </w:r>
          </w:p>
        </w:tc>
      </w:tr>
      <w:tr>
        <w:trPr/>
        <w:tc>
          <w:tcPr>
            <w:tcW w:w="26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Adhérer :</w:t>
            </w:r>
          </w:p>
        </w:tc>
        <w:tc>
          <w:tcPr>
            <w:tcW w:w="26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Ré-adhérer :</w:t>
            </w:r>
          </w:p>
        </w:tc>
        <w:tc>
          <w:tcPr>
            <w:tcW w:w="242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N° adhérent (e) :</w:t>
            </w:r>
          </w:p>
        </w:tc>
        <w:tc>
          <w:tcPr>
            <w:tcW w:w="28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fr-FR"/>
              </w:rPr>
              <w:t>Profession :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fr-FR"/>
        </w:rPr>
        <w:t>J’ai pris connaissance du fait que les communications (informatiques, convocations….) diffusées par le VCF me sont désormais envoyées par mail (si par courrier ne pas indiquer le mail).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fr-FR"/>
        </w:rPr>
        <w:t>Adresse mail :</w:t>
      </w:r>
    </w:p>
    <w:p>
      <w:pPr>
        <w:pStyle w:val="Normal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</w:r>
    </w:p>
    <w:tbl>
      <w:tblPr>
        <w:tblStyle w:val="Grilledutableau"/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5670"/>
      </w:tblGrid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Cotisation annuel 30€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Cotisation annuelle couple 45€</w:t>
            </w:r>
          </w:p>
        </w:tc>
      </w:tr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Don Commission Sport :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Don Club :</w:t>
            </w:r>
          </w:p>
        </w:tc>
      </w:tr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Chèque à l’ordre du Voxan club de France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Virement :IBAN :FR76 1020 7000 4221 2117 4855 874</w:t>
            </w:r>
          </w:p>
        </w:tc>
      </w:tr>
      <w:tr>
        <w:trPr/>
        <w:tc>
          <w:tcPr>
            <w:tcW w:w="4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Total cotisation + don =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Virement : BIC : CCBPFRPPMTG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fr-FR"/>
        </w:rPr>
        <w:t xml:space="preserve">Bulletin à envoyer, accompagné d’une enveloppe timbrée à votre adresse afin de recevoir la carte d’adhésion.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 xml:space="preserve">Zone Nord : </w:t>
      </w:r>
      <w:r>
        <w:rPr>
          <w:rFonts w:eastAsia="Times New Roman" w:cs="Times New Roman" w:ascii="Times New Roman" w:hAnsi="Times New Roman"/>
          <w:sz w:val="20"/>
          <w:szCs w:val="20"/>
          <w:lang w:eastAsia="fr-FR"/>
        </w:rPr>
        <w:t>02, 08, 10, 14, 21, 22, 27, 28, 29, 35, 41, 44, 45, 49 à 57, 59 à 62, 67, 68, 69, 70, 72, 75 à 78, 80, 88 à 95, + armées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fr-FR"/>
        </w:rPr>
        <w:t xml:space="preserve">à VCF Zone Nord –Gilles Evrard --- 2A Rue Saint Louis, 60510 LA NEUVILLE EN HEZ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lang w:eastAsia="fr-FR"/>
        </w:rPr>
        <w:t>Zone Sud</w:t>
      </w:r>
      <w:r>
        <w:rPr>
          <w:rFonts w:eastAsia="Times New Roman" w:cs="Times New Roman" w:ascii="Times New Roman" w:hAnsi="Times New Roman"/>
          <w:sz w:val="18"/>
          <w:szCs w:val="18"/>
          <w:lang w:eastAsia="fr-FR"/>
        </w:rPr>
        <w:t xml:space="preserve">: </w:t>
      </w:r>
      <w:r>
        <w:rPr>
          <w:rFonts w:eastAsia="Times New Roman" w:cs="Times New Roman" w:ascii="Times New Roman" w:hAnsi="Times New Roman"/>
          <w:sz w:val="20"/>
          <w:szCs w:val="20"/>
          <w:lang w:eastAsia="fr-FR"/>
        </w:rPr>
        <w:t>01, 03 à 07, 09, 11, 12, 13, 15 à 20, 23 à 26, 30 à 34, 36 à 40, 42, 43, 46, 47, 48, 58, 63 à 66, 71, 73, 74, 79, 81 à 87, 97, 98, All, Bel, Can, GB, NL, IT, Lux, Sui à VCF Zone SUD –Joëlle Clédière – 23 La Lignade 19700 SEILHAC</w:t>
      </w:r>
    </w:p>
    <w:p>
      <w:pPr>
        <w:pStyle w:val="Normal"/>
        <w:rPr>
          <w:rFonts w:ascii="Times New Roman" w:hAnsi="Times New Roman" w:eastAsia="Times New Roman" w:cs="Times New Roman"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fr-FR"/>
        </w:rPr>
        <w:br/>
      </w:r>
      <w:r>
        <w:rPr>
          <w:rFonts w:eastAsia="Times New Roman" w:cs="Times New Roman" w:ascii="Times New Roman" w:hAnsi="Times New Roman"/>
          <w:sz w:val="22"/>
          <w:szCs w:val="22"/>
          <w:lang w:eastAsia="fr-FR"/>
        </w:rPr>
        <w:t>-------------------------------------------------------------Ma ou mes MOTOS---------------------------------------------------------</w:t>
      </w:r>
    </w:p>
    <w:tbl>
      <w:tblPr>
        <w:tblStyle w:val="Grilledutableau"/>
        <w:tblW w:w="104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5529"/>
        <w:gridCol w:w="1950"/>
      </w:tblGrid>
      <w:tr>
        <w:trPr/>
        <w:tc>
          <w:tcPr>
            <w:tcW w:w="85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fr-FR"/>
              </w:rPr>
              <w:t xml:space="preserve">Si aucun achat ne remplissez pas </w:t>
            </w:r>
          </w:p>
        </w:tc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fr-FR"/>
              </w:rPr>
              <w:t>SI vente cochez</w:t>
            </w:r>
          </w:p>
        </w:tc>
      </w:tr>
      <w:tr>
        <w:trPr/>
        <w:tc>
          <w:tcPr>
            <w:tcW w:w="2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fr-FR"/>
              </w:rPr>
              <w:t>Modèle Voxan :</w:t>
            </w:r>
          </w:p>
        </w:tc>
        <w:tc>
          <w:tcPr>
            <w:tcW w:w="5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fr-FR"/>
              </w:rPr>
              <w:t>N° de série complet :</w:t>
            </w:r>
          </w:p>
        </w:tc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fr-FR"/>
              </w:rPr>
            </w:r>
          </w:p>
        </w:tc>
      </w:tr>
      <w:tr>
        <w:trPr/>
        <w:tc>
          <w:tcPr>
            <w:tcW w:w="2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fr-FR"/>
              </w:rPr>
              <w:t>Modèle Voxan :</w:t>
            </w:r>
          </w:p>
        </w:tc>
        <w:tc>
          <w:tcPr>
            <w:tcW w:w="5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fr-FR"/>
              </w:rPr>
              <w:t>N° de série complet :</w:t>
            </w:r>
          </w:p>
        </w:tc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fr-FR"/>
              </w:rPr>
            </w:r>
          </w:p>
        </w:tc>
      </w:tr>
      <w:tr>
        <w:trPr/>
        <w:tc>
          <w:tcPr>
            <w:tcW w:w="2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fr-FR"/>
              </w:rPr>
              <w:t>Modèle Voxan :</w:t>
            </w:r>
          </w:p>
        </w:tc>
        <w:tc>
          <w:tcPr>
            <w:tcW w:w="5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fr-FR"/>
              </w:rPr>
              <w:t>N° de série complet :</w:t>
            </w:r>
          </w:p>
        </w:tc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fr-FR"/>
              </w:rPr>
            </w:r>
          </w:p>
        </w:tc>
      </w:tr>
      <w:tr>
        <w:trPr/>
        <w:tc>
          <w:tcPr>
            <w:tcW w:w="2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fr-FR"/>
              </w:rPr>
              <w:t>Modèle Voxan :</w:t>
            </w:r>
          </w:p>
        </w:tc>
        <w:tc>
          <w:tcPr>
            <w:tcW w:w="5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fr-FR"/>
              </w:rPr>
              <w:t>N° de série complet :</w:t>
            </w:r>
          </w:p>
        </w:tc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fr-FR"/>
              </w:rPr>
            </w:r>
          </w:p>
        </w:tc>
      </w:tr>
      <w:tr>
        <w:trPr/>
        <w:tc>
          <w:tcPr>
            <w:tcW w:w="1045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fr-FR"/>
              </w:rPr>
              <w:t>Autres motos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fr-FR"/>
        </w:rPr>
        <w:t>……………………………………………</w:t>
      </w:r>
      <w:r>
        <w:rPr>
          <w:rFonts w:eastAsia="Times New Roman" w:cs="Times New Roman" w:ascii="Times New Roman" w:hAnsi="Times New Roman"/>
          <w:sz w:val="22"/>
          <w:szCs w:val="22"/>
          <w:lang w:eastAsia="fr-FR"/>
        </w:rPr>
        <w:t>LA VOXAN’TRAIDE……………………………………………………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fr-FR"/>
        </w:rPr>
        <w:t>Le VCF propose une carte de France correspondant à une liste d’entraide VCF. Cet annuaire a pour but de créer un réseau d’entraide permettant à un adhérent (e) en difficulté(e) d’obtenir une assistance. Cette liste sera diffusée une fois par an aux adhérent(e)s à jour de cotisation.</w:t>
      </w:r>
    </w:p>
    <w:tbl>
      <w:tblPr>
        <w:tblStyle w:val="Grilledutableau"/>
        <w:tblW w:w="104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4"/>
        <w:gridCol w:w="1397"/>
        <w:gridCol w:w="1050"/>
        <w:gridCol w:w="992"/>
        <w:gridCol w:w="2240"/>
        <w:gridCol w:w="727"/>
        <w:gridCol w:w="2489"/>
      </w:tblGrid>
      <w:tr>
        <w:trPr/>
        <w:tc>
          <w:tcPr>
            <w:tcW w:w="10449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Je souhaite être membre de la Voxan’traide et j’accepte la diffusion de mes coordonnées aux autres membres de l’association.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Oui …….                                                                                                                                                          Non……</w:t>
            </w:r>
          </w:p>
        </w:tc>
      </w:tr>
      <w:tr>
        <w:trPr/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Type de garage</w:t>
            </w:r>
          </w:p>
        </w:tc>
        <w:tc>
          <w:tcPr>
            <w:tcW w:w="13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Nbr couchage</w:t>
            </w:r>
          </w:p>
        </w:tc>
        <w:tc>
          <w:tcPr>
            <w:tcW w:w="10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Remorque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Outillage</w:t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Compétences techniques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Pièces</w:t>
            </w:r>
          </w:p>
        </w:tc>
        <w:tc>
          <w:tcPr>
            <w:tcW w:w="2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fr-FR"/>
              </w:rPr>
              <w:t>Assistance Téléphonique</w:t>
            </w:r>
          </w:p>
        </w:tc>
      </w:tr>
      <w:tr>
        <w:trPr/>
        <w:tc>
          <w:tcPr>
            <w:tcW w:w="15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fr-FR"/>
              </w:rPr>
            </w:r>
          </w:p>
        </w:tc>
        <w:tc>
          <w:tcPr>
            <w:tcW w:w="13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fr-FR"/>
              </w:rPr>
            </w:r>
          </w:p>
        </w:tc>
        <w:tc>
          <w:tcPr>
            <w:tcW w:w="10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fr-FR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fr-FR"/>
              </w:rPr>
            </w:r>
          </w:p>
        </w:tc>
        <w:tc>
          <w:tcPr>
            <w:tcW w:w="2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fr-FR"/>
              </w:rPr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fr-FR"/>
              </w:rPr>
            </w:r>
          </w:p>
        </w:tc>
        <w:tc>
          <w:tcPr>
            <w:tcW w:w="2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fr-FR"/>
              </w:rPr>
            </w:r>
          </w:p>
        </w:tc>
      </w:tr>
    </w:tbl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fr-FR"/>
        </w:rPr>
        <w:t>------------------------------------------------------------Motovox et autres----------------------------------------------------------</w:t>
      </w:r>
      <w:r>
        <w:rPr>
          <w:rFonts w:eastAsia="Times New Roman" w:cs="Times New Roman" w:ascii="Times New Roman" w:hAnsi="Times New Roman"/>
          <w:sz w:val="20"/>
          <w:szCs w:val="20"/>
          <w:lang w:eastAsia="fr-FR"/>
        </w:rPr>
        <w:t>Motovox et le VCF ont officialisé un accord (15% de réduction pour tous les adhérent(e)s sur les pièces du stock) qui nécessite de communiquer à Motovox les coordonnées des adhérent(e)s (nom, prénom, pseudo et adresse, mail).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5">
                <wp:simplePos x="0" y="0"/>
                <wp:positionH relativeFrom="margin">
                  <wp:posOffset>-71755</wp:posOffset>
                </wp:positionH>
                <wp:positionV relativeFrom="paragraph">
                  <wp:posOffset>549275</wp:posOffset>
                </wp:positionV>
                <wp:extent cx="7560310" cy="839470"/>
                <wp:effectExtent l="0" t="0" r="0" b="0"/>
                <wp:wrapSquare wrapText="bothSides"/>
                <wp:docPr id="2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83947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pPr w:bottomFromText="0" w:horzAnchor="margin" w:leftFromText="141" w:rightFromText="141" w:tblpX="0" w:tblpY="865" w:topFromText="0" w:vertAnchor="text"/>
                              <w:tblW w:w="11906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1906"/>
                            </w:tblGrid>
                            <w:tr>
                              <w:trPr/>
                              <w:tc>
                                <w:tcPr>
                                  <w:tcW w:w="11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  <w:lang w:eastAsia="fr-FR"/>
                                    </w:rPr>
                                    <w:t>J’autorise le VCF à diffuser mes coordonnées à Motovox ainsi qu’à d’autres partenaires dont le bureau validera l’opportunité.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  <w:lang w:eastAsia="fr-FR"/>
                                    </w:rPr>
                                    <w:t>Oui………….                                                                                                                                                    Non………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5.3pt;height:66.1pt;mso-wrap-distance-left:7.05pt;mso-wrap-distance-right:7.05pt;mso-wrap-distance-top:0pt;mso-wrap-distance-bottom:0pt;margin-top:43.25pt;mso-position-vertical-relative:text;margin-left:-5.65pt;mso-position-horizontal-relative:margin">
                <v:textbox inset="0in,0in,0in,0in">
                  <w:txbxContent>
                    <w:tbl>
                      <w:tblPr>
                        <w:tblStyle w:val="Grilledutableau"/>
                        <w:tblpPr w:bottomFromText="0" w:horzAnchor="margin" w:leftFromText="141" w:rightFromText="141" w:tblpX="0" w:tblpY="865" w:topFromText="0" w:vertAnchor="text"/>
                        <w:tblW w:w="11906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1906"/>
                      </w:tblGrid>
                      <w:tr>
                        <w:trPr/>
                        <w:tc>
                          <w:tcPr>
                            <w:tcW w:w="11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lang w:eastAsia="fr-FR"/>
                              </w:rPr>
                              <w:t>J’autorise le VCF à diffuser mes coordonnées à Motovox ainsi qu’à d’autres partenaires dont le bureau validera l’opportunité.</w:t>
                            </w:r>
                          </w:p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lang w:eastAsia="fr-FR"/>
                              </w:rPr>
                              <w:t>Oui………….                                                                                                                                                    Non………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Autospacing="1" w:afterAutospacing="1"/>
        <w:rPr>
          <w:rFonts w:ascii="Times New Roman" w:hAnsi="Times New Roman"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fr-FR"/>
        </w:rPr>
      </w:r>
    </w:p>
    <w:p>
      <w:pPr>
        <w:pStyle w:val="Normal"/>
        <w:spacing w:beforeAutospacing="1" w:afterAutospacing="1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fr-FR"/>
        </w:rPr>
        <w:t>Date/ Signature</w:t>
        <w:br/>
      </w:r>
      <w:r>
        <w:fldChar w:fldCharType="begin"/>
      </w:r>
      <w:r>
        <w:instrText>INCLUDEPICTURE "/var/folders/sh/npk7zhx11ylcznlf0328yb4c0000gn/T/com.microsoft.Word/WebArchiveCopyPasteTempFiles/page1image23174656" \* MERGEFORMATINET</w:instrText>
      </w:r>
      <w:r>
        <w:fldChar w:fldCharType="separate"/>
      </w:r>
      <w:bookmarkStart w:id="0" w:name="__Fieldmark__292_1740321681"/>
      <w:r>
        <w:rPr>
          <w:rFonts w:eastAsia="Times New Roman" w:cs="Times New Roman" w:ascii="Times New Roman" w:hAnsi="Times New Roman"/>
          <w:sz w:val="20"/>
          <w:szCs w:val="20"/>
          <w:lang w:eastAsia="fr-FR"/>
        </w:rPr>
      </w:r>
      <w:r>
        <w:rPr>
          <w:rFonts w:eastAsia="Times New Roman" w:cs="Times New Roman" w:ascii="Times New Roman" w:hAnsi="Times New Roman"/>
          <w:sz w:val="20"/>
          <w:szCs w:val="20"/>
          <w:lang w:eastAsia="fr-FR"/>
        </w:rPr>
      </w:r>
      <w:r>
        <w:fldChar w:fldCharType="end"/>
      </w:r>
      <w:bookmarkEnd w:id="0"/>
      <w:r>
        <w:rPr>
          <w:rFonts w:eastAsia="Times New Roman" w:cs="Times New Roman" w:ascii="Times New Roman" w:hAnsi="Times New Roman"/>
          <w:sz w:val="20"/>
          <w:szCs w:val="20"/>
          <w:lang w:eastAsia="fr-FR"/>
        </w:rPr>
        <w:drawing>
          <wp:inline distT="0" distB="0" distL="0" distR="0">
            <wp:extent cx="1711325" cy="18415"/>
            <wp:effectExtent l="0" t="0" r="0" b="0"/>
            <wp:docPr id="3" name="Image 84" descr="page1image2317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84" descr="page1image23174656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>INCLUDEPICTURE "/var/folders/sh/npk7zhx11ylcznlf0328yb4c0000gn/T/com.microsoft.Word/WebArchiveCopyPasteTempFiles/page1image23115456" \* MERGEFORMATINET</w:instrText>
      </w:r>
      <w:r>
        <w:fldChar w:fldCharType="separate"/>
      </w:r>
      <w:bookmarkStart w:id="1" w:name="__Fieldmark__295_1740321681"/>
      <w:r>
        <w:rPr>
          <w:rFonts w:eastAsia="Times New Roman" w:cs="Times New Roman" w:ascii="Times New Roman" w:hAnsi="Times New Roman"/>
          <w:sz w:val="20"/>
          <w:szCs w:val="20"/>
          <w:lang w:eastAsia="fr-FR"/>
        </w:rPr>
      </w:r>
      <w:r>
        <w:rPr>
          <w:rFonts w:eastAsia="Times New Roman" w:cs="Times New Roman" w:ascii="Times New Roman" w:hAnsi="Times New Roman"/>
          <w:sz w:val="20"/>
          <w:szCs w:val="20"/>
          <w:lang w:eastAsia="fr-FR"/>
        </w:rPr>
      </w:r>
      <w:r>
        <w:fldChar w:fldCharType="end"/>
      </w:r>
      <w:bookmarkEnd w:id="1"/>
      <w:r>
        <w:rPr>
          <w:rFonts w:eastAsia="Times New Roman" w:cs="Times New Roman" w:ascii="Times New Roman" w:hAnsi="Times New Roman"/>
          <w:sz w:val="20"/>
          <w:szCs w:val="20"/>
          <w:lang w:eastAsia="fr-FR"/>
        </w:rPr>
        <w:drawing>
          <wp:inline distT="0" distB="0" distL="0" distR="0">
            <wp:extent cx="1711325" cy="18415"/>
            <wp:effectExtent l="0" t="0" r="0" b="0"/>
            <wp:docPr id="4" name="Image 81" descr="page1image23115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81" descr="page1image231154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d54f34"/>
    <w:pPr>
      <w:spacing w:beforeAutospacing="1" w:afterAutospacing="1"/>
    </w:pPr>
    <w:rPr>
      <w:rFonts w:ascii="Times New Roman" w:hAnsi="Times New Roman" w:eastAsia="Times New Roman" w:cs="Times New Roman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930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LibreOffice/5.0.5.2$Windows_x86 LibreOffice_project/55b006a02d247b5f7215fc6ea0fde844b30035b3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2020-10-28T11:27:00Z</dcterms:created>
  <dc:creator>gilles EVRARD</dc:creator>
  <dc:language>fr-FR</dc:language>
  <dcterms:modified xsi:type="dcterms:W3CDTF">2020-11-12T09:18:27Z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